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6" w:rsidRDefault="00076C41" w:rsidP="001063C6">
      <w:pPr>
        <w:spacing w:after="22" w:line="259" w:lineRule="auto"/>
        <w:ind w:left="508" w:firstLine="0"/>
        <w:jc w:val="center"/>
      </w:pPr>
      <w:r>
        <w:t xml:space="preserve"> </w:t>
      </w:r>
      <w:r>
        <w:t xml:space="preserve"> </w:t>
      </w:r>
      <w:r w:rsidR="001063C6" w:rsidRPr="001063C6">
        <w:t>М</w:t>
      </w:r>
      <w:r w:rsidR="001063C6">
        <w:t>УНИЦИПАЛЬНОЕ</w:t>
      </w:r>
      <w:r w:rsidR="001063C6" w:rsidRPr="001063C6">
        <w:t xml:space="preserve"> БЮДЖЕТНОГО ДОШКОЛЬНОГО ОБРАЗОВАТЕЛЬНОГО УЧРЕЖДЕНИЯ «ШАХТЁРСКИЙ ЯСЛИ-САД №2» </w:t>
      </w:r>
    </w:p>
    <w:p w:rsidR="001063C6" w:rsidRDefault="001063C6" w:rsidP="001063C6">
      <w:pPr>
        <w:spacing w:after="22" w:line="259" w:lineRule="auto"/>
        <w:ind w:left="508" w:firstLine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140970</wp:posOffset>
                </wp:positionV>
                <wp:extent cx="2752725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3C6" w:rsidRDefault="001063C6" w:rsidP="001063C6">
                            <w:pPr>
                              <w:spacing w:after="22" w:line="259" w:lineRule="auto"/>
                              <w:ind w:left="0" w:firstLine="0"/>
                            </w:pPr>
                            <w:bookmarkStart w:id="0" w:name="_GoBack"/>
                            <w:r>
                              <w:t>УТВЕРЖДЕНЫ:</w:t>
                            </w:r>
                          </w:p>
                          <w:p w:rsidR="001063C6" w:rsidRDefault="001063C6" w:rsidP="001063C6">
                            <w:pPr>
                              <w:spacing w:after="22" w:line="259" w:lineRule="auto"/>
                              <w:ind w:left="0" w:firstLine="0"/>
                            </w:pPr>
                            <w:r>
                              <w:t xml:space="preserve">Заведующим МБДОУ </w:t>
                            </w:r>
                          </w:p>
                          <w:p w:rsidR="001063C6" w:rsidRDefault="001063C6" w:rsidP="001063C6">
                            <w:pPr>
                              <w:spacing w:after="22" w:line="259" w:lineRule="auto"/>
                              <w:ind w:left="0" w:firstLine="0"/>
                            </w:pPr>
                            <w:r w:rsidRPr="001063C6">
                              <w:t>«ШАХТЁРСКИЙ ЯСЛИ-САД №2»</w:t>
                            </w:r>
                            <w:r>
                              <w:br/>
                              <w:t>____________________</w:t>
                            </w:r>
                            <w:proofErr w:type="spellStart"/>
                            <w:r>
                              <w:t>Е.Е.Прокудина</w:t>
                            </w:r>
                            <w:proofErr w:type="spellEnd"/>
                          </w:p>
                          <w:bookmarkEnd w:id="0"/>
                          <w:p w:rsidR="001063C6" w:rsidRDefault="001063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5.95pt;margin-top:11.1pt;width:21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" filled="f" stroked="f">
                <v:textbox style="mso-fit-shape-to-text:t">
                  <w:txbxContent>
                    <w:p w:rsidR="001063C6" w:rsidRDefault="001063C6" w:rsidP="001063C6">
                      <w:pPr>
                        <w:spacing w:after="22" w:line="259" w:lineRule="auto"/>
                        <w:ind w:left="0" w:firstLine="0"/>
                      </w:pPr>
                      <w:bookmarkStart w:id="1" w:name="_GoBack"/>
                      <w:r>
                        <w:t>УТВЕРЖДЕНЫ:</w:t>
                      </w:r>
                    </w:p>
                    <w:p w:rsidR="001063C6" w:rsidRDefault="001063C6" w:rsidP="001063C6">
                      <w:pPr>
                        <w:spacing w:after="22" w:line="259" w:lineRule="auto"/>
                        <w:ind w:left="0" w:firstLine="0"/>
                      </w:pPr>
                      <w:r>
                        <w:t xml:space="preserve">Заведующим МБДОУ </w:t>
                      </w:r>
                    </w:p>
                    <w:p w:rsidR="001063C6" w:rsidRDefault="001063C6" w:rsidP="001063C6">
                      <w:pPr>
                        <w:spacing w:after="22" w:line="259" w:lineRule="auto"/>
                        <w:ind w:left="0" w:firstLine="0"/>
                      </w:pPr>
                      <w:r w:rsidRPr="001063C6">
                        <w:t>«ШАХТЁРСКИЙ ЯСЛИ-САД №2»</w:t>
                      </w:r>
                      <w:r>
                        <w:br/>
                        <w:t>____________________</w:t>
                      </w:r>
                      <w:proofErr w:type="spellStart"/>
                      <w:r>
                        <w:t>Е.Е.Прокудина</w:t>
                      </w:r>
                      <w:proofErr w:type="spellEnd"/>
                    </w:p>
                    <w:bookmarkEnd w:id="1"/>
                    <w:p w:rsidR="001063C6" w:rsidRDefault="001063C6"/>
                  </w:txbxContent>
                </v:textbox>
                <w10:wrap type="square"/>
              </v:shape>
            </w:pict>
          </mc:Fallback>
        </mc:AlternateContent>
      </w:r>
    </w:p>
    <w:p w:rsidR="00BC7BA2" w:rsidRDefault="001063C6" w:rsidP="001063C6">
      <w:pPr>
        <w:spacing w:after="22" w:line="259" w:lineRule="auto"/>
        <w:ind w:left="508" w:firstLine="0"/>
        <w:jc w:val="center"/>
      </w:pPr>
      <w:r>
        <w:t xml:space="preserve">                                                           </w:t>
      </w:r>
    </w:p>
    <w:p w:rsidR="00BC7BA2" w:rsidRDefault="00076C41">
      <w:pPr>
        <w:spacing w:after="22" w:line="259" w:lineRule="auto"/>
        <w:ind w:left="168" w:firstLine="0"/>
        <w:jc w:val="center"/>
      </w:pPr>
      <w:r>
        <w:rPr>
          <w:b/>
        </w:rPr>
        <w:t xml:space="preserve"> </w:t>
      </w:r>
    </w:p>
    <w:p w:rsidR="001063C6" w:rsidRDefault="001063C6" w:rsidP="001063C6">
      <w:pPr>
        <w:spacing w:after="3" w:line="270" w:lineRule="auto"/>
        <w:ind w:left="118"/>
        <w:jc w:val="center"/>
        <w:rPr>
          <w:b/>
        </w:rPr>
      </w:pPr>
    </w:p>
    <w:p w:rsidR="001063C6" w:rsidRDefault="001063C6" w:rsidP="001063C6">
      <w:pPr>
        <w:spacing w:after="3" w:line="270" w:lineRule="auto"/>
        <w:ind w:left="118"/>
        <w:jc w:val="center"/>
        <w:rPr>
          <w:b/>
        </w:rPr>
      </w:pPr>
    </w:p>
    <w:p w:rsidR="001063C6" w:rsidRDefault="001063C6" w:rsidP="001063C6">
      <w:pPr>
        <w:spacing w:after="3" w:line="270" w:lineRule="auto"/>
        <w:ind w:left="118"/>
        <w:jc w:val="center"/>
        <w:rPr>
          <w:b/>
        </w:rPr>
      </w:pPr>
    </w:p>
    <w:p w:rsidR="001063C6" w:rsidRDefault="001063C6" w:rsidP="001063C6">
      <w:pPr>
        <w:spacing w:after="3" w:line="270" w:lineRule="auto"/>
        <w:ind w:left="118"/>
        <w:jc w:val="center"/>
        <w:rPr>
          <w:b/>
        </w:rPr>
      </w:pPr>
    </w:p>
    <w:p w:rsidR="00BC7BA2" w:rsidRPr="003470C7" w:rsidRDefault="003470C7" w:rsidP="001063C6">
      <w:pPr>
        <w:spacing w:after="3" w:line="270" w:lineRule="auto"/>
        <w:ind w:left="118"/>
        <w:jc w:val="center"/>
        <w:rPr>
          <w:b/>
        </w:rPr>
      </w:pPr>
      <w:r>
        <w:rPr>
          <w:b/>
        </w:rPr>
        <w:t>ПРАВИЛА внутреннего</w:t>
      </w:r>
      <w:r w:rsidR="00076C41">
        <w:rPr>
          <w:b/>
        </w:rPr>
        <w:t xml:space="preserve"> распоря</w:t>
      </w:r>
      <w:r w:rsidR="00076C41">
        <w:rPr>
          <w:b/>
        </w:rPr>
        <w:t xml:space="preserve">дка обучающихся </w:t>
      </w:r>
    </w:p>
    <w:p w:rsidR="0053070E" w:rsidRDefault="003470C7" w:rsidP="003470C7">
      <w:pPr>
        <w:spacing w:after="22" w:line="259" w:lineRule="auto"/>
        <w:ind w:left="508" w:firstLine="0"/>
        <w:jc w:val="center"/>
      </w:pPr>
      <w:r>
        <w:rPr>
          <w:b/>
        </w:rPr>
        <w:t>МУНИЦИПАЛЬНОГО БЮДЖЕТНОГО ДОШКОЛЬНОГО ОБРАЗОВАТЕЛЬНОГО УЧРЕЖДЕНИЯ «ШАХТЁРСКИЙ ЯСЛИ-САД №2»</w:t>
      </w:r>
      <w:r>
        <w:t xml:space="preserve"> </w:t>
      </w:r>
    </w:p>
    <w:p w:rsidR="0053070E" w:rsidRDefault="0053070E" w:rsidP="003470C7">
      <w:pPr>
        <w:spacing w:after="22" w:line="259" w:lineRule="auto"/>
        <w:ind w:left="508" w:firstLine="0"/>
        <w:jc w:val="center"/>
      </w:pPr>
    </w:p>
    <w:p w:rsidR="00BC7BA2" w:rsidRDefault="00076C41" w:rsidP="003470C7">
      <w:pPr>
        <w:spacing w:after="22" w:line="259" w:lineRule="auto"/>
        <w:ind w:left="508" w:firstLine="0"/>
        <w:jc w:val="center"/>
      </w:pPr>
      <w:r>
        <w:t>1</w:t>
      </w:r>
      <w:r>
        <w:t>.</w:t>
      </w:r>
      <w:r w:rsidR="0053070E">
        <w:t xml:space="preserve"> </w:t>
      </w:r>
      <w:r>
        <w:t>Общие положения</w:t>
      </w:r>
    </w:p>
    <w:p w:rsidR="00BC7BA2" w:rsidRDefault="00076C41">
      <w:pPr>
        <w:spacing w:after="19" w:line="259" w:lineRule="auto"/>
        <w:ind w:left="168" w:firstLine="0"/>
        <w:jc w:val="center"/>
      </w:pPr>
      <w:r>
        <w:rPr>
          <w:b/>
        </w:rPr>
        <w:t xml:space="preserve"> </w:t>
      </w:r>
    </w:p>
    <w:p w:rsidR="00BC7BA2" w:rsidRDefault="00076C41">
      <w:pPr>
        <w:ind w:left="107" w:right="1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Настоящие Правила внутреннего распорядка обучающихся (далее - Правила) </w:t>
      </w:r>
      <w:r w:rsidR="0053070E" w:rsidRPr="0053070E">
        <w:t xml:space="preserve">МУНИЦИПАЛЬНОГО БЮДЖЕТНОГО ДОШКОЛЬНОГО ОБРАЗОВАТЕЛЬНОГО УЧРЕЖДЕНИЯ «ШАХТЁРСКИЙ ЯСЛИ-САД №2» </w:t>
      </w:r>
      <w:r w:rsidR="0053070E">
        <w:t>(далее - МБ</w:t>
      </w:r>
      <w:r>
        <w:t>ДОУ) определяют внутре</w:t>
      </w:r>
      <w:r w:rsidR="0053070E">
        <w:t>нний распорядок обучающихся в МБ</w:t>
      </w:r>
      <w:r>
        <w:t xml:space="preserve">ДОУ, направленный на обеспечение безопасности детей и сохранение их здоровья. </w:t>
      </w:r>
    </w:p>
    <w:p w:rsidR="00BC7BA2" w:rsidRDefault="00076C41">
      <w:pPr>
        <w:spacing w:after="36"/>
        <w:ind w:left="107" w:right="1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Настоящие Правила разработаны в соответствии с: </w:t>
      </w:r>
    </w:p>
    <w:p w:rsidR="00BC7BA2" w:rsidRDefault="00076C41">
      <w:pPr>
        <w:numPr>
          <w:ilvl w:val="0"/>
          <w:numId w:val="1"/>
        </w:numPr>
        <w:ind w:right="1" w:hanging="656"/>
      </w:pPr>
      <w:r>
        <w:t>Федеральным законом от 29.12.2012 № 273-ФЗ РФ «Об образов</w:t>
      </w:r>
      <w:r>
        <w:t xml:space="preserve">ании в Российской </w:t>
      </w:r>
    </w:p>
    <w:p w:rsidR="00BC7BA2" w:rsidRDefault="00076C41">
      <w:pPr>
        <w:spacing w:after="36"/>
        <w:ind w:left="107" w:right="1"/>
      </w:pPr>
      <w:r>
        <w:t xml:space="preserve">Федерации», п.1.ч. </w:t>
      </w:r>
      <w:proofErr w:type="gramStart"/>
      <w:r>
        <w:t>3.ст.</w:t>
      </w:r>
      <w:proofErr w:type="gramEnd"/>
      <w:r>
        <w:t xml:space="preserve"> 28, ч.2 ст.30,  п.2 ч.4 ст. 43, ч.2 ст.55  </w:t>
      </w:r>
    </w:p>
    <w:p w:rsidR="00BC7BA2" w:rsidRDefault="0053070E">
      <w:pPr>
        <w:numPr>
          <w:ilvl w:val="0"/>
          <w:numId w:val="1"/>
        </w:numPr>
        <w:spacing w:after="34"/>
        <w:ind w:right="1" w:hanging="656"/>
      </w:pPr>
      <w:r>
        <w:t xml:space="preserve">СП 2.4.3648-20 утверждённых </w:t>
      </w:r>
      <w:r w:rsidR="00076C41">
        <w:t>установлением Главного государственного санитарного врача Российской Федерации от 28.09.2020 №28г «Об утверждении «Санитарно-эпидемиологиче</w:t>
      </w:r>
      <w:r w:rsidR="00076C41">
        <w:t xml:space="preserve">ские требования к организациям воспитания и обучения, отдыха и оздоровления детей и молодежи»,  </w:t>
      </w:r>
    </w:p>
    <w:p w:rsidR="00BC7BA2" w:rsidRDefault="0053070E">
      <w:pPr>
        <w:numPr>
          <w:ilvl w:val="0"/>
          <w:numId w:val="1"/>
        </w:numPr>
        <w:ind w:right="1" w:hanging="656"/>
      </w:pPr>
      <w:r>
        <w:t>Уставом МБ</w:t>
      </w:r>
      <w:r w:rsidR="00076C41">
        <w:t xml:space="preserve">ДОУ </w:t>
      </w:r>
    </w:p>
    <w:p w:rsidR="00BC7BA2" w:rsidRDefault="00076C41">
      <w:pPr>
        <w:ind w:left="107" w:right="1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Настоящие Правила определяют внутренний распорядок обучающихся, организацию работы по здоровьесбережению обучающихся, внешний вид и одежду </w:t>
      </w:r>
      <w:r>
        <w:t xml:space="preserve">обучающихся, обеспечение безопасности, организацию игровой деятельности и пребывание обучающихся на свежем воздухе. </w:t>
      </w:r>
    </w:p>
    <w:p w:rsidR="00BC7BA2" w:rsidRDefault="00076C41">
      <w:pPr>
        <w:spacing w:after="30" w:line="259" w:lineRule="auto"/>
        <w:ind w:left="112" w:firstLine="0"/>
        <w:jc w:val="left"/>
      </w:pPr>
      <w:r>
        <w:t xml:space="preserve"> </w:t>
      </w:r>
    </w:p>
    <w:p w:rsidR="00BC7BA2" w:rsidRDefault="0053070E">
      <w:pPr>
        <w:pStyle w:val="1"/>
        <w:ind w:left="348" w:right="3" w:hanging="240"/>
      </w:pPr>
      <w:r>
        <w:t>Режим работы МБ</w:t>
      </w:r>
      <w:r w:rsidR="00076C41">
        <w:t xml:space="preserve">ДОУ </w:t>
      </w:r>
    </w:p>
    <w:p w:rsidR="00BC7BA2" w:rsidRDefault="00076C41">
      <w:pPr>
        <w:spacing w:after="19" w:line="259" w:lineRule="auto"/>
        <w:ind w:left="168" w:firstLine="0"/>
        <w:jc w:val="center"/>
      </w:pPr>
      <w:r>
        <w:rPr>
          <w:b/>
        </w:rPr>
        <w:t xml:space="preserve"> </w:t>
      </w:r>
    </w:p>
    <w:p w:rsidR="00BC7BA2" w:rsidRDefault="0053070E">
      <w:pPr>
        <w:ind w:left="107" w:right="1"/>
      </w:pPr>
      <w:r>
        <w:t>2.1. Режим работы МБ</w:t>
      </w:r>
      <w:r w:rsidR="00076C41">
        <w:t>ДОУ и длительность пребывания в ней обу</w:t>
      </w:r>
      <w:r>
        <w:t>чающихся определяется уставом МБ</w:t>
      </w:r>
      <w:r w:rsidR="00076C41">
        <w:t xml:space="preserve">ДОУ. </w:t>
      </w:r>
    </w:p>
    <w:p w:rsidR="00BC7BA2" w:rsidRDefault="0053070E">
      <w:pPr>
        <w:ind w:left="107" w:right="1"/>
      </w:pPr>
      <w:r>
        <w:t>2.2. МБ</w:t>
      </w:r>
      <w:r w:rsidR="00076C41">
        <w:t xml:space="preserve">ДОУ работает с 7.00 до 19.00 часов. Выходные дни – суббота, воскресенье, праздничные дни. </w:t>
      </w:r>
    </w:p>
    <w:p w:rsidR="00BC7BA2" w:rsidRDefault="00076C41">
      <w:pPr>
        <w:ind w:left="107" w:right="1"/>
      </w:pPr>
      <w:r>
        <w:t>2.3.  Группы работают в соответствии с утвержденным общим расписанием непрерывной образовательной деятельности, планом образовательной работы и режимом, соста</w:t>
      </w:r>
      <w:r>
        <w:t xml:space="preserve">вленными в соответствии с возрастными и психологическими особенностями обучающихся. </w:t>
      </w:r>
    </w:p>
    <w:p w:rsidR="00BC7BA2" w:rsidRDefault="00076C41">
      <w:pPr>
        <w:ind w:left="107" w:right="1"/>
      </w:pPr>
      <w:r>
        <w:t xml:space="preserve">2.4. Группы функционируют в режиме пяти дневной рабочей недели. </w:t>
      </w:r>
    </w:p>
    <w:p w:rsidR="00BC7BA2" w:rsidRDefault="00076C41">
      <w:pPr>
        <w:ind w:left="107" w:right="1"/>
      </w:pPr>
      <w:r>
        <w:t>2.5. Основу режим</w:t>
      </w:r>
      <w:r w:rsidR="0053070E">
        <w:t>а образовательного процесса в МБ</w:t>
      </w:r>
      <w:r>
        <w:t>ДОУ составляет установленный распорядок сна и бодрствован</w:t>
      </w:r>
      <w:r>
        <w:t xml:space="preserve">ия, приемов пищи, гигиенических и оздоровительных процедур, </w:t>
      </w:r>
      <w:r w:rsidR="0053070E">
        <w:t>занятия</w:t>
      </w:r>
      <w:r>
        <w:t xml:space="preserve">, прогулок и самостоятельной деятельности обучающихся. </w:t>
      </w:r>
    </w:p>
    <w:p w:rsidR="00BC7BA2" w:rsidRDefault="00076C41">
      <w:pPr>
        <w:ind w:left="107" w:right="1"/>
      </w:pPr>
      <w:r>
        <w:t xml:space="preserve">2.6. Расписание </w:t>
      </w:r>
      <w:r w:rsidR="0053070E">
        <w:t xml:space="preserve">занятий </w:t>
      </w:r>
      <w:r>
        <w:t>составляется в соответствии с Постановлением Главного государствен</w:t>
      </w:r>
      <w:r>
        <w:t>ного санитарного врача РФ СП 2.4.3648-20 «Об утверждении «Санитарно</w:t>
      </w:r>
      <w:r w:rsidR="0053070E">
        <w:t>-</w:t>
      </w:r>
      <w:r>
        <w:t xml:space="preserve">эпидемиологические требования к организациям воспитания и обучения, отдыха и оздоровления детей и молодежи». </w:t>
      </w:r>
    </w:p>
    <w:p w:rsidR="00BC7BA2" w:rsidRDefault="0053070E">
      <w:pPr>
        <w:ind w:left="107" w:right="1"/>
      </w:pPr>
      <w:r>
        <w:t>2.7. Прием детей в МБ</w:t>
      </w:r>
      <w:r w:rsidR="00076C41">
        <w:t xml:space="preserve">ДОУ осуществляется с 7.00 часов. </w:t>
      </w:r>
    </w:p>
    <w:p w:rsidR="00BC7BA2" w:rsidRDefault="00076C41">
      <w:pPr>
        <w:ind w:left="107" w:right="1"/>
      </w:pPr>
      <w:r>
        <w:lastRenderedPageBreak/>
        <w:t xml:space="preserve">2.8. Родители </w:t>
      </w:r>
      <w:r>
        <w:t xml:space="preserve">(законные представители) обязаны забирать обучающихся из ДОО до 19.00 часов. </w:t>
      </w:r>
    </w:p>
    <w:p w:rsidR="00BC7BA2" w:rsidRDefault="00076C41">
      <w:pPr>
        <w:ind w:left="107" w:right="1"/>
      </w:pPr>
      <w:r>
        <w:t>2.9. В случае если родители (законные представители) не могут лично забрать ребенка, то заранее оп</w:t>
      </w:r>
      <w:r w:rsidR="0053070E">
        <w:t>овещают об этом администрацию МБ</w:t>
      </w:r>
      <w:r>
        <w:t>ДОУ, а также о том, кто из тех лиц, на которых п</w:t>
      </w:r>
      <w:r>
        <w:t xml:space="preserve">редоставлены личные заявления родителей (законных представителей) и другие документы, будет забирать ребенка в данный конкретный день. </w:t>
      </w:r>
    </w:p>
    <w:p w:rsidR="00BC7BA2" w:rsidRDefault="00076C41">
      <w:pPr>
        <w:spacing w:after="26" w:line="259" w:lineRule="auto"/>
        <w:ind w:left="168" w:firstLine="0"/>
        <w:jc w:val="center"/>
      </w:pPr>
      <w:r>
        <w:rPr>
          <w:b/>
        </w:rPr>
        <w:t xml:space="preserve"> </w:t>
      </w:r>
    </w:p>
    <w:p w:rsidR="00BC7BA2" w:rsidRDefault="00076C41">
      <w:pPr>
        <w:pStyle w:val="1"/>
        <w:ind w:left="348" w:right="4" w:hanging="240"/>
      </w:pPr>
      <w:r>
        <w:t xml:space="preserve">Здоровьесбережение обучающихся </w:t>
      </w:r>
    </w:p>
    <w:p w:rsidR="00BC7BA2" w:rsidRDefault="00076C41">
      <w:pPr>
        <w:spacing w:after="0" w:line="259" w:lineRule="auto"/>
        <w:ind w:left="168" w:firstLine="0"/>
        <w:jc w:val="center"/>
      </w:pPr>
      <w:r>
        <w:rPr>
          <w:b/>
        </w:rPr>
        <w:t xml:space="preserve"> </w:t>
      </w:r>
    </w:p>
    <w:p w:rsidR="00BC7BA2" w:rsidRDefault="00076C41">
      <w:pPr>
        <w:ind w:left="107" w:right="1"/>
      </w:pPr>
      <w:r>
        <w:t>3.1. Ежедневный утренний прием детей проводится воспитателями и (или) медицинским ра</w:t>
      </w:r>
      <w:r>
        <w:t xml:space="preserve">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 </w:t>
      </w:r>
    </w:p>
    <w:p w:rsidR="00BC7BA2" w:rsidRDefault="00076C41">
      <w:pPr>
        <w:ind w:left="107" w:right="1"/>
      </w:pPr>
      <w:r>
        <w:t>3.2. Выявленные больные или с подозрением</w:t>
      </w:r>
      <w:r w:rsidR="0053070E">
        <w:t xml:space="preserve"> на заболевание обучающиеся в МБ</w:t>
      </w:r>
      <w:r>
        <w:t>ДОУ не принимаются; заболевших в течение дня детей изолируют от здоровых (временно размещают в изоляторе) до прихода роди</w:t>
      </w:r>
      <w:r w:rsidR="0053070E">
        <w:t>телей (законных представителей).</w:t>
      </w:r>
    </w:p>
    <w:p w:rsidR="00BC7BA2" w:rsidRDefault="00076C41">
      <w:pPr>
        <w:spacing w:after="10" w:line="270" w:lineRule="auto"/>
        <w:ind w:left="107" w:right="-13"/>
        <w:jc w:val="left"/>
      </w:pPr>
      <w:r>
        <w:t>3.3. Родители (законные представители</w:t>
      </w:r>
      <w:r w:rsidR="0053070E">
        <w:t>) обязаны приводить ребенка в МБ</w:t>
      </w:r>
      <w:r>
        <w:t>ДОУ здоровым и информировать воспитателей о каких-либо изменениях, произошедших в его состоянии здор</w:t>
      </w:r>
      <w:r>
        <w:t xml:space="preserve">овья дома. </w:t>
      </w:r>
    </w:p>
    <w:p w:rsidR="00BC7BA2" w:rsidRDefault="00076C41">
      <w:pPr>
        <w:ind w:left="107" w:right="1"/>
      </w:pPr>
      <w:r>
        <w:t xml:space="preserve">3.4.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воспитателей, медицинского работника и предоставить соответствующее медицинское заключение. </w:t>
      </w:r>
    </w:p>
    <w:p w:rsidR="00BC7BA2" w:rsidRDefault="00076C41">
      <w:pPr>
        <w:ind w:left="107" w:right="1"/>
      </w:pPr>
      <w:r>
        <w:t xml:space="preserve">3.5. </w:t>
      </w:r>
      <w:r>
        <w:t>О невозможности прихода ребенка по болезни или другой уважительной причине родители (законные пре</w:t>
      </w:r>
      <w:r w:rsidR="0053070E">
        <w:t>дставители) должны сообщить в МБ</w:t>
      </w:r>
      <w:r>
        <w:t xml:space="preserve">ДОУ. </w:t>
      </w:r>
    </w:p>
    <w:p w:rsidR="00BC7BA2" w:rsidRDefault="0053070E">
      <w:pPr>
        <w:tabs>
          <w:tab w:val="center" w:pos="1536"/>
          <w:tab w:val="center" w:pos="2717"/>
          <w:tab w:val="center" w:pos="4133"/>
          <w:tab w:val="center" w:pos="5879"/>
          <w:tab w:val="center" w:pos="7227"/>
          <w:tab w:val="center" w:pos="8193"/>
          <w:tab w:val="right" w:pos="9360"/>
        </w:tabs>
        <w:ind w:left="0" w:firstLine="0"/>
        <w:jc w:val="left"/>
      </w:pPr>
      <w:r>
        <w:t xml:space="preserve"> </w:t>
      </w:r>
      <w:r w:rsidR="00076C41">
        <w:t>3.</w:t>
      </w:r>
      <w:r>
        <w:t xml:space="preserve">6. Ребенок, </w:t>
      </w:r>
      <w:r>
        <w:tab/>
        <w:t xml:space="preserve">не </w:t>
      </w:r>
      <w:r>
        <w:tab/>
        <w:t xml:space="preserve">посещающий </w:t>
      </w:r>
      <w:r>
        <w:tab/>
        <w:t xml:space="preserve">МБДОУ </w:t>
      </w:r>
      <w:r>
        <w:tab/>
        <w:t xml:space="preserve">более </w:t>
      </w:r>
      <w:r>
        <w:tab/>
        <w:t>3</w:t>
      </w:r>
      <w:r w:rsidR="00076C41">
        <w:t xml:space="preserve"> </w:t>
      </w:r>
      <w:r w:rsidR="00076C41">
        <w:tab/>
        <w:t xml:space="preserve">дней  </w:t>
      </w:r>
    </w:p>
    <w:p w:rsidR="00BC7BA2" w:rsidRDefault="00076C41" w:rsidP="00A86BE5">
      <w:pPr>
        <w:ind w:left="97" w:right="1" w:firstLine="0"/>
      </w:pPr>
      <w:r>
        <w:t>(за исключением выходных и праздничных дней), должен иметь справк</w:t>
      </w:r>
      <w:r>
        <w:t xml:space="preserve">у от врача сданными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BC7BA2" w:rsidRDefault="00076C41">
      <w:pPr>
        <w:ind w:left="107" w:right="1"/>
      </w:pPr>
      <w:r>
        <w:t>3.7. В случае дли</w:t>
      </w:r>
      <w:r w:rsidR="00A86BE5">
        <w:t>тельного отсутствия ребенка в МБ</w:t>
      </w:r>
      <w:r>
        <w:t>ДОУ по каким-либо обстоятельствам, родителям (законным пр</w:t>
      </w:r>
      <w:r>
        <w:t>едставителям) необходимо написать</w:t>
      </w:r>
      <w:r w:rsidR="00A86BE5">
        <w:t xml:space="preserve"> заявление на имя заведующего МБ</w:t>
      </w:r>
      <w:r>
        <w:t xml:space="preserve">ДОУ о сохранении места за обучающимся с указанием периода и причин его отсутствия. </w:t>
      </w:r>
    </w:p>
    <w:p w:rsidR="00BC7BA2" w:rsidRDefault="00076C41">
      <w:pPr>
        <w:spacing w:after="30" w:line="259" w:lineRule="auto"/>
        <w:ind w:left="112" w:firstLine="0"/>
        <w:jc w:val="left"/>
      </w:pPr>
      <w:r>
        <w:t xml:space="preserve"> </w:t>
      </w:r>
    </w:p>
    <w:p w:rsidR="00BC7BA2" w:rsidRDefault="00076C41">
      <w:pPr>
        <w:pStyle w:val="1"/>
        <w:ind w:left="348" w:right="4" w:hanging="240"/>
      </w:pPr>
      <w:r>
        <w:t xml:space="preserve">Внешний вид и одежда обучающихся </w:t>
      </w:r>
    </w:p>
    <w:p w:rsidR="00BC7BA2" w:rsidRDefault="00076C41">
      <w:pPr>
        <w:spacing w:after="0" w:line="259" w:lineRule="auto"/>
        <w:ind w:left="168" w:firstLine="0"/>
        <w:jc w:val="center"/>
      </w:pPr>
      <w:r>
        <w:rPr>
          <w:b/>
        </w:rPr>
        <w:t xml:space="preserve"> </w:t>
      </w:r>
    </w:p>
    <w:p w:rsidR="00BC7BA2" w:rsidRDefault="00076C41">
      <w:pPr>
        <w:ind w:left="107" w:right="1"/>
      </w:pPr>
      <w:r>
        <w:t>4.1. Родители (законные представители) обучающихся должны обращать вн</w:t>
      </w:r>
      <w:r>
        <w:t xml:space="preserve">имание на соответствие одежды и обуви ребенка,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 </w:t>
      </w:r>
    </w:p>
    <w:p w:rsidR="00BC7BA2" w:rsidRDefault="00076C41">
      <w:pPr>
        <w:ind w:left="107" w:right="1"/>
      </w:pPr>
      <w:r>
        <w:t xml:space="preserve">4.2. </w:t>
      </w:r>
      <w:r>
        <w:t xml:space="preserve">Родители (законные представители) обязаны приводить ребенка в опрятном виде, чистой одежде и обуви. </w:t>
      </w:r>
    </w:p>
    <w:p w:rsidR="00BC7BA2" w:rsidRDefault="00076C41">
      <w:pPr>
        <w:ind w:left="107" w:right="1"/>
      </w:pPr>
      <w:r>
        <w:t>4.3. Если внешний вид и одежда обучающегося неопрятны, воспитатель вправе сделать замечание родителям (законным представителям) и потребовать надлежащего у</w:t>
      </w:r>
      <w:r>
        <w:t xml:space="preserve">хода за ребенком. </w:t>
      </w:r>
    </w:p>
    <w:p w:rsidR="00BC7BA2" w:rsidRDefault="00076C41">
      <w:pPr>
        <w:ind w:left="107" w:right="1"/>
      </w:pPr>
      <w:r>
        <w:t xml:space="preserve">4.4. В группе у каждого обучающегося должна быть сменная обувь с фиксированной пяткой (желательно, чтобы ребенок мог снимать и надевать ее самостоятельно), сменная одежда, в </w:t>
      </w:r>
      <w:proofErr w:type="spellStart"/>
      <w:r>
        <w:t>т.ч</w:t>
      </w:r>
      <w:proofErr w:type="spellEnd"/>
      <w:r>
        <w:t>. с учетом времени года, расческа, личные гигиенические салф</w:t>
      </w:r>
      <w:r>
        <w:t xml:space="preserve">етки (носовой платок), спортивная форма, а также головной убор (в теплый период года). </w:t>
      </w:r>
    </w:p>
    <w:p w:rsidR="00BC7BA2" w:rsidRDefault="00076C41">
      <w:pPr>
        <w:ind w:left="107" w:right="1"/>
      </w:pPr>
      <w:r>
        <w:t>4.5. Порядок в раздевальных шкафах для хранения обуви и одежды, обучающихся поддерживают их родители (законные представители), сотрудники дошкольного образовательного у</w:t>
      </w:r>
      <w:r>
        <w:t xml:space="preserve">чреждения. </w:t>
      </w:r>
    </w:p>
    <w:p w:rsidR="00BC7BA2" w:rsidRDefault="00076C41">
      <w:pPr>
        <w:ind w:left="107" w:right="1"/>
      </w:pPr>
      <w:r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BC7BA2" w:rsidRDefault="00076C41">
      <w:pPr>
        <w:ind w:left="107" w:right="1"/>
      </w:pPr>
      <w:r>
        <w:lastRenderedPageBreak/>
        <w:t xml:space="preserve">4.7. В шкафу каждого обучающегося должно быть два пакета для хранения чистого и использованного белья. </w:t>
      </w:r>
    </w:p>
    <w:p w:rsidR="00BC7BA2" w:rsidRDefault="00076C41">
      <w:pPr>
        <w:ind w:left="107" w:right="1"/>
      </w:pPr>
      <w:r>
        <w:t xml:space="preserve">4.8. Родители (законные представители) должны ежедневно проверять содержимое шкафов для одежды и обуви, в </w:t>
      </w:r>
      <w:proofErr w:type="spellStart"/>
      <w:r>
        <w:t>т.ч</w:t>
      </w:r>
      <w:proofErr w:type="spellEnd"/>
      <w:r>
        <w:t xml:space="preserve">. пакетов для хранения чистого и использованного белья, а также еженедельно менять комплект спортивной одежды. </w:t>
      </w:r>
    </w:p>
    <w:p w:rsidR="00BC7BA2" w:rsidRDefault="00076C41">
      <w:pPr>
        <w:spacing w:after="26" w:line="259" w:lineRule="auto"/>
        <w:ind w:left="112" w:firstLine="0"/>
        <w:jc w:val="left"/>
      </w:pPr>
      <w:r>
        <w:rPr>
          <w:b/>
        </w:rPr>
        <w:t xml:space="preserve"> </w:t>
      </w:r>
    </w:p>
    <w:p w:rsidR="00BC7BA2" w:rsidRDefault="00076C41">
      <w:pPr>
        <w:pStyle w:val="1"/>
        <w:ind w:left="348" w:right="2" w:hanging="240"/>
      </w:pPr>
      <w:r>
        <w:t xml:space="preserve">Обеспечение безопасности </w:t>
      </w:r>
    </w:p>
    <w:p w:rsidR="00BC7BA2" w:rsidRDefault="00076C41">
      <w:pPr>
        <w:spacing w:after="0" w:line="259" w:lineRule="auto"/>
        <w:ind w:left="168" w:firstLine="0"/>
        <w:jc w:val="center"/>
      </w:pPr>
      <w:r>
        <w:rPr>
          <w:b/>
        </w:rPr>
        <w:t xml:space="preserve"> </w:t>
      </w:r>
    </w:p>
    <w:p w:rsidR="00BC7BA2" w:rsidRDefault="00076C41">
      <w:pPr>
        <w:ind w:left="107" w:right="1"/>
      </w:pPr>
      <w:r>
        <w:t xml:space="preserve">5.1. </w:t>
      </w:r>
      <w:r>
        <w:t xml:space="preserve">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BC7BA2" w:rsidRDefault="00076C41">
      <w:pPr>
        <w:ind w:left="107" w:right="1"/>
      </w:pPr>
      <w:r>
        <w:t xml:space="preserve">5.2. Для обеспечения безопасности родители (законные представители) должны лично передавать детей воспитателю </w:t>
      </w:r>
      <w:r>
        <w:t>группы и расписывается</w:t>
      </w:r>
      <w:r w:rsidR="00A86BE5">
        <w:t xml:space="preserve"> в журнале о приеме ребенка в МБ</w:t>
      </w:r>
      <w:r>
        <w:t xml:space="preserve">ДОУ. </w:t>
      </w:r>
    </w:p>
    <w:p w:rsidR="00BC7BA2" w:rsidRDefault="00076C41">
      <w:pPr>
        <w:ind w:left="107" w:right="1"/>
      </w:pPr>
      <w:r>
        <w:t xml:space="preserve">5.3. Родителям (законным представителям) запрещается забирать детей из группы, не поставив в известность воспитателя, а также поручать это детям, подросткам в возрасте до </w:t>
      </w:r>
    </w:p>
    <w:p w:rsidR="00BC7BA2" w:rsidRDefault="00076C41">
      <w:pPr>
        <w:ind w:left="107" w:right="1"/>
      </w:pPr>
      <w:r>
        <w:t>18 лет, лицам в нетрезво</w:t>
      </w:r>
      <w:r>
        <w:t xml:space="preserve">м состоянии </w:t>
      </w:r>
    </w:p>
    <w:p w:rsidR="00BC7BA2" w:rsidRDefault="00076C41">
      <w:pPr>
        <w:ind w:left="107" w:right="1"/>
      </w:pPr>
      <w:r>
        <w:t>5.4. Посторонним лицам запрещено находиться</w:t>
      </w:r>
      <w:r w:rsidR="00A86BE5">
        <w:t xml:space="preserve"> в помещениях и на территории МБ</w:t>
      </w:r>
      <w:r>
        <w:t xml:space="preserve">ДОУ без разрешения администрации. </w:t>
      </w:r>
    </w:p>
    <w:p w:rsidR="00BC7BA2" w:rsidRDefault="00076C41">
      <w:pPr>
        <w:ind w:left="107" w:right="1"/>
      </w:pPr>
      <w:r>
        <w:t>5.5. Во избежание несчастных случаев родителям (законным представителям) необходимо проверять содержимое карманов в одежде воспитанни</w:t>
      </w:r>
      <w:r>
        <w:t xml:space="preserve">ков на наличие опасных предметов. 5.6. 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BC7BA2" w:rsidRDefault="00076C41">
      <w:pPr>
        <w:ind w:left="107" w:right="1"/>
      </w:pPr>
      <w:r>
        <w:t>5.7. Обучающимся категорически запрещается приносит</w:t>
      </w:r>
      <w:r w:rsidR="00A86BE5">
        <w:t>ь в МБ</w:t>
      </w:r>
      <w:r>
        <w:t xml:space="preserve">ДОУ острые, режущие, стеклянные предметы, а также мелкие предметы (бусинки, пуговицы и т. п.), таблетки и другие лекарственные средства, продукты питания (конфеты, печенье, сухарики, напитки и др.). </w:t>
      </w:r>
    </w:p>
    <w:p w:rsidR="00BC7BA2" w:rsidRDefault="00076C41">
      <w:pPr>
        <w:ind w:left="107" w:right="1"/>
      </w:pPr>
      <w:r>
        <w:t>5.8. Запрещается оставлять коляски, санки, велосип</w:t>
      </w:r>
      <w:r w:rsidR="00A86BE5">
        <w:t>еды в помещении МБ</w:t>
      </w:r>
      <w:r>
        <w:t xml:space="preserve">ДОУ. </w:t>
      </w:r>
    </w:p>
    <w:p w:rsidR="00BC7BA2" w:rsidRDefault="00076C41">
      <w:pPr>
        <w:ind w:left="107" w:right="1"/>
      </w:pPr>
      <w:r>
        <w:t>5.9. Запрещается курение</w:t>
      </w:r>
      <w:r w:rsidR="00A86BE5">
        <w:t xml:space="preserve"> в помещениях и на территории МБ</w:t>
      </w:r>
      <w:r>
        <w:t xml:space="preserve">ДОУ. </w:t>
      </w:r>
    </w:p>
    <w:p w:rsidR="00BC7BA2" w:rsidRDefault="00076C41">
      <w:pPr>
        <w:ind w:left="107" w:right="1"/>
      </w:pPr>
      <w:r>
        <w:t>5.10. За</w:t>
      </w:r>
      <w:r w:rsidR="00A86BE5">
        <w:t>прещается въезд на территорию МБ</w:t>
      </w:r>
      <w:r>
        <w:t xml:space="preserve">ДОУ наличном автотранспорте или такси. </w:t>
      </w:r>
    </w:p>
    <w:p w:rsidR="00BC7BA2" w:rsidRDefault="00076C41">
      <w:pPr>
        <w:ind w:left="107" w:right="1"/>
      </w:pPr>
      <w:r>
        <w:t>5.11. При парковке личного автотранспорта необходимо оставлять свободным подъезд к воротам</w:t>
      </w:r>
      <w:r>
        <w:t xml:space="preserve"> для въезда и выезда служеб</w:t>
      </w:r>
      <w:r w:rsidR="00A86BE5">
        <w:t>ного транспорта на территорию МБ</w:t>
      </w:r>
      <w:r>
        <w:t xml:space="preserve">ДОУ. </w:t>
      </w:r>
    </w:p>
    <w:p w:rsidR="00BC7BA2" w:rsidRDefault="00076C41">
      <w:pPr>
        <w:spacing w:after="31" w:line="259" w:lineRule="auto"/>
        <w:ind w:left="112" w:firstLine="0"/>
        <w:jc w:val="left"/>
      </w:pPr>
      <w:r>
        <w:t xml:space="preserve"> </w:t>
      </w:r>
    </w:p>
    <w:p w:rsidR="00BC7BA2" w:rsidRDefault="00076C41">
      <w:pPr>
        <w:pStyle w:val="1"/>
        <w:ind w:left="348" w:right="18" w:hanging="240"/>
      </w:pPr>
      <w:r>
        <w:t xml:space="preserve">Игровая деятельность и пребывание обучающихся на свежем воздухе </w:t>
      </w:r>
    </w:p>
    <w:p w:rsidR="00BC7BA2" w:rsidRDefault="00076C41">
      <w:pPr>
        <w:spacing w:after="0" w:line="259" w:lineRule="auto"/>
        <w:ind w:left="168" w:firstLine="0"/>
        <w:jc w:val="center"/>
      </w:pPr>
      <w:r>
        <w:rPr>
          <w:b/>
        </w:rPr>
        <w:t xml:space="preserve"> </w:t>
      </w:r>
    </w:p>
    <w:p w:rsidR="00BC7BA2" w:rsidRDefault="00076C41">
      <w:pPr>
        <w:ind w:left="107" w:right="1"/>
      </w:pPr>
      <w:r>
        <w:t>6.1. Организация прогулок и непрерывной образовательной деятельности с обучающим</w:t>
      </w:r>
      <w:r w:rsidR="00A86BE5">
        <w:t>ися осуществляется педагогами МБ</w:t>
      </w:r>
      <w:r>
        <w:t>ДОУ в соответствии с Постановление Главного государственного санитарного врача РФ СП 2.4.3648-20 «Об утверждении «Санитарно-эпидемиологические т</w:t>
      </w:r>
      <w:r>
        <w:t xml:space="preserve">ребования к организациям воспитания и обучения, отдыха и оздоровления детей и молодежи». </w:t>
      </w:r>
    </w:p>
    <w:p w:rsidR="00BC7BA2" w:rsidRDefault="00076C41">
      <w:pPr>
        <w:ind w:left="107" w:right="1"/>
      </w:pPr>
      <w:r>
        <w:t xml:space="preserve">6.2. Прогулки с обучающимися организуются 2 раза в день: в первую половину – до обеда и во вторую половину дня – после дневного сна или перед уходом детей домой. При </w:t>
      </w:r>
      <w:r>
        <w:t xml:space="preserve">температуре воздуха ниже минус 15С и скорости ветра более 7 м\с продолжительность прогулки сокращается. </w:t>
      </w:r>
    </w:p>
    <w:p w:rsidR="00BC7BA2" w:rsidRDefault="00076C41" w:rsidP="00A86BE5">
      <w:pPr>
        <w:ind w:left="107" w:right="1"/>
      </w:pPr>
      <w:r>
        <w:t>6.3. Родители (закон</w:t>
      </w:r>
      <w:r w:rsidR="00A86BE5">
        <w:t>ные представители) и педагоги МБ</w:t>
      </w:r>
      <w:r>
        <w:t>ДОУ обязаны доводить до сознания обучающихся то, что в группе и на прогулке детям следует добросове</w:t>
      </w:r>
      <w:r>
        <w:t>стно выполнять задания, данные педагогическим работникам, бережно относится к имуществу М</w:t>
      </w:r>
      <w:r w:rsidR="00A86BE5">
        <w:t>Б</w:t>
      </w:r>
      <w:r>
        <w:t xml:space="preserve">ДОУ, и не разрешается обижать друг друга, применять физическую силу, брать без разрешения личные вещи других детей, в </w:t>
      </w:r>
      <w:proofErr w:type="spellStart"/>
      <w:r>
        <w:t>т.ч</w:t>
      </w:r>
      <w:proofErr w:type="spellEnd"/>
      <w:r>
        <w:t>. принесенные из дома игрушки; портить и лома</w:t>
      </w:r>
      <w:r>
        <w:t>ть резу</w:t>
      </w:r>
      <w:r w:rsidR="00A86BE5">
        <w:t>льтаты труда других обучающихся.</w:t>
      </w:r>
    </w:p>
    <w:p w:rsidR="00BC7BA2" w:rsidRDefault="00076C41" w:rsidP="00A86BE5">
      <w:pPr>
        <w:ind w:left="107" w:right="1"/>
      </w:pPr>
      <w:r>
        <w:t>6.</w:t>
      </w:r>
      <w:r w:rsidR="00A86BE5">
        <w:t>4</w:t>
      </w:r>
      <w:r>
        <w:t>. Использование личных ве</w:t>
      </w:r>
      <w:r w:rsidR="00A86BE5">
        <w:t>лосипедов, самокатов, санок в МБ</w:t>
      </w:r>
      <w:r>
        <w:t xml:space="preserve">ДОУ запрещается в целях обеспечения безопасности других детей (кроме использования их, как спортивный инвентарь при проведении спортивных мероприятий). </w:t>
      </w:r>
    </w:p>
    <w:p w:rsidR="00BC7BA2" w:rsidRDefault="00076C41">
      <w:pPr>
        <w:spacing w:after="30" w:line="259" w:lineRule="auto"/>
        <w:ind w:left="112" w:firstLine="0"/>
        <w:jc w:val="left"/>
      </w:pPr>
      <w:r>
        <w:t xml:space="preserve"> </w:t>
      </w:r>
    </w:p>
    <w:p w:rsidR="00BC7BA2" w:rsidRDefault="00076C41">
      <w:pPr>
        <w:pStyle w:val="1"/>
        <w:ind w:left="348" w:right="5" w:hanging="240"/>
      </w:pPr>
      <w:r>
        <w:lastRenderedPageBreak/>
        <w:t>Прав</w:t>
      </w:r>
      <w:r w:rsidR="00A86BE5">
        <w:t>а и обязанности воспитанников МБ</w:t>
      </w:r>
      <w:r>
        <w:t xml:space="preserve">ДОУ </w:t>
      </w:r>
    </w:p>
    <w:p w:rsidR="00BC7BA2" w:rsidRDefault="00076C41">
      <w:pPr>
        <w:spacing w:after="0" w:line="259" w:lineRule="auto"/>
        <w:ind w:left="168" w:firstLine="0"/>
        <w:jc w:val="center"/>
      </w:pPr>
      <w:r>
        <w:rPr>
          <w:b/>
        </w:rPr>
        <w:t xml:space="preserve"> </w:t>
      </w:r>
    </w:p>
    <w:p w:rsidR="00BC7BA2" w:rsidRDefault="00A86BE5">
      <w:pPr>
        <w:ind w:left="107" w:right="1"/>
      </w:pPr>
      <w:r>
        <w:t>7.1. МБ</w:t>
      </w:r>
      <w:r w:rsidR="00076C41">
        <w:t>ДОУ реализует пра</w:t>
      </w:r>
      <w:r w:rsidR="00076C41">
        <w:t xml:space="preserve">во воспитанников на образование, гарантированное государством. </w:t>
      </w:r>
    </w:p>
    <w:p w:rsidR="00BC7BA2" w:rsidRDefault="00A86BE5">
      <w:pPr>
        <w:spacing w:after="37"/>
        <w:ind w:left="107" w:right="1"/>
      </w:pPr>
      <w:r>
        <w:t>7.2. Обучающиеся, посещающие МБ</w:t>
      </w:r>
      <w:r w:rsidR="00076C41">
        <w:t xml:space="preserve">ДОУ, имеют право: </w:t>
      </w:r>
    </w:p>
    <w:p w:rsidR="00BC7BA2" w:rsidRDefault="00076C41">
      <w:pPr>
        <w:numPr>
          <w:ilvl w:val="0"/>
          <w:numId w:val="2"/>
        </w:numPr>
        <w:spacing w:after="34"/>
        <w:ind w:right="1" w:hanging="596"/>
      </w:pPr>
      <w:r>
        <w:t xml:space="preserve">на предоставление условий для разностороннего развития с учетом возрастных и индивидуальных особенностей; </w:t>
      </w:r>
    </w:p>
    <w:p w:rsidR="00BC7BA2" w:rsidRDefault="00076C41">
      <w:pPr>
        <w:numPr>
          <w:ilvl w:val="0"/>
          <w:numId w:val="2"/>
        </w:numPr>
        <w:spacing w:after="37"/>
        <w:ind w:right="1" w:hanging="596"/>
      </w:pPr>
      <w:r>
        <w:t>своевременное прохождение комплексн</w:t>
      </w:r>
      <w:r>
        <w:t xml:space="preserve">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BC7BA2" w:rsidRDefault="00076C41">
      <w:pPr>
        <w:numPr>
          <w:ilvl w:val="0"/>
          <w:numId w:val="2"/>
        </w:numPr>
        <w:spacing w:after="34"/>
        <w:ind w:right="1" w:hanging="596"/>
      </w:pPr>
      <w:r>
        <w:t>получение психолого-педагогической</w:t>
      </w:r>
      <w:r w:rsidR="00A86BE5">
        <w:t xml:space="preserve">, логопедической, медицинской </w:t>
      </w:r>
      <w:r>
        <w:t xml:space="preserve">помощи; </w:t>
      </w:r>
    </w:p>
    <w:p w:rsidR="00BC7BA2" w:rsidRDefault="00076C41">
      <w:pPr>
        <w:numPr>
          <w:ilvl w:val="0"/>
          <w:numId w:val="2"/>
        </w:numPr>
        <w:spacing w:after="34"/>
        <w:ind w:right="1" w:hanging="596"/>
      </w:pPr>
      <w:r>
        <w:t>в случае необх</w:t>
      </w:r>
      <w:r>
        <w:t xml:space="preserve">одимости обучение по адаптированной образовательной программе дошкольного образования; </w:t>
      </w:r>
    </w:p>
    <w:p w:rsidR="00BC7BA2" w:rsidRDefault="00076C41">
      <w:pPr>
        <w:numPr>
          <w:ilvl w:val="0"/>
          <w:numId w:val="2"/>
        </w:numPr>
        <w:ind w:right="1" w:hanging="596"/>
      </w:pPr>
      <w:r>
        <w:t>уважение человеческого достоинства</w:t>
      </w:r>
      <w:r>
        <w:rPr>
          <w:sz w:val="16"/>
        </w:rPr>
        <w:t>;</w:t>
      </w:r>
      <w:r>
        <w:t xml:space="preserve"> защиту от всех форм физического и </w:t>
      </w:r>
    </w:p>
    <w:p w:rsidR="00BC7BA2" w:rsidRDefault="00076C41">
      <w:pPr>
        <w:spacing w:after="37"/>
        <w:ind w:left="107" w:right="1"/>
      </w:pPr>
      <w:r>
        <w:t xml:space="preserve">психического насилия, оскорбления личности, охрану жизни и здоровья; </w:t>
      </w:r>
    </w:p>
    <w:p w:rsidR="00BC7BA2" w:rsidRDefault="00076C41">
      <w:pPr>
        <w:numPr>
          <w:ilvl w:val="0"/>
          <w:numId w:val="2"/>
        </w:numPr>
        <w:ind w:right="1" w:hanging="596"/>
      </w:pPr>
      <w:r>
        <w:t xml:space="preserve">свободное выражение собственных взглядов и убеждений; </w:t>
      </w:r>
    </w:p>
    <w:p w:rsidR="00A86BE5" w:rsidRDefault="00076C41">
      <w:pPr>
        <w:numPr>
          <w:ilvl w:val="0"/>
          <w:numId w:val="2"/>
        </w:numPr>
        <w:ind w:right="1" w:hanging="596"/>
      </w:pPr>
      <w:r>
        <w:t xml:space="preserve">развитие творческих способностей и интересов, включая участие в конкурсах, смотрах-конкурсах, олимпиадах, выставках. физкультурных </w:t>
      </w:r>
      <w:r>
        <w:t xml:space="preserve">и спортивных мероприятиях; </w:t>
      </w:r>
    </w:p>
    <w:p w:rsidR="00A86BE5" w:rsidRDefault="00076C41">
      <w:pPr>
        <w:numPr>
          <w:ilvl w:val="0"/>
          <w:numId w:val="2"/>
        </w:numPr>
        <w:ind w:right="1" w:hanging="596"/>
      </w:pPr>
      <w:r>
        <w:t>бесплатное пользование необходимыми учебными пособиями, средствами обучения и воспитания, предусмотренными реализуемой в дошкольном образовательном у</w:t>
      </w:r>
      <w:r>
        <w:t xml:space="preserve">чреждении </w:t>
      </w:r>
      <w:r>
        <w:t>образовательной прог</w:t>
      </w:r>
      <w:r w:rsidR="00A86BE5">
        <w:t>раммой дошкольного образования;</w:t>
      </w:r>
    </w:p>
    <w:p w:rsidR="00BC7BA2" w:rsidRDefault="00076C41">
      <w:pPr>
        <w:ind w:left="107" w:right="1"/>
      </w:pPr>
      <w:r>
        <w:t>7.3. Обу</w:t>
      </w:r>
      <w:r w:rsidR="00A86BE5">
        <w:t>чающиеся, посещающие МБ</w:t>
      </w:r>
      <w:r>
        <w:t xml:space="preserve">ДОУ обязаны: </w:t>
      </w:r>
    </w:p>
    <w:p w:rsidR="00BC7BA2" w:rsidRDefault="00076C41" w:rsidP="00A86BE5">
      <w:pPr>
        <w:ind w:left="508" w:right="1" w:firstLine="0"/>
      </w:pPr>
      <w:r>
        <w:t>выполнять требования настоящих правил внутреннего распорядка, в том числе требования к дисциплине на учебных за</w:t>
      </w:r>
      <w:r w:rsidR="00A86BE5">
        <w:t>нятиях и правилам поведения в МБ</w:t>
      </w:r>
      <w:r>
        <w:t xml:space="preserve">ДОУ.  </w:t>
      </w:r>
    </w:p>
    <w:p w:rsidR="00BC7BA2" w:rsidRDefault="00076C41">
      <w:pPr>
        <w:spacing w:after="30" w:line="259" w:lineRule="auto"/>
        <w:ind w:left="0" w:firstLine="0"/>
        <w:jc w:val="left"/>
      </w:pPr>
      <w:r>
        <w:t xml:space="preserve"> </w:t>
      </w:r>
    </w:p>
    <w:p w:rsidR="00BC7BA2" w:rsidRDefault="00076C41">
      <w:pPr>
        <w:pStyle w:val="1"/>
        <w:ind w:left="348" w:right="9" w:hanging="240"/>
      </w:pPr>
      <w:r>
        <w:t xml:space="preserve">Поощрение и дисциплинарное воздействие </w:t>
      </w:r>
    </w:p>
    <w:p w:rsidR="00BC7BA2" w:rsidRDefault="00076C41">
      <w:pPr>
        <w:spacing w:after="19" w:line="259" w:lineRule="auto"/>
        <w:ind w:left="168" w:firstLine="0"/>
        <w:jc w:val="center"/>
      </w:pPr>
      <w:r>
        <w:rPr>
          <w:b/>
        </w:rPr>
        <w:t xml:space="preserve"> </w:t>
      </w:r>
    </w:p>
    <w:p w:rsidR="00BC7BA2" w:rsidRDefault="00076C41">
      <w:pPr>
        <w:ind w:left="107" w:right="1"/>
      </w:pPr>
      <w:r>
        <w:t>8.1. Меры дисциплинарно</w:t>
      </w:r>
      <w:r w:rsidR="00A86BE5">
        <w:t>го взыскания к обучающимся МБ</w:t>
      </w:r>
      <w:r>
        <w:t xml:space="preserve">ДОУ не применяются. </w:t>
      </w:r>
    </w:p>
    <w:p w:rsidR="00BC7BA2" w:rsidRDefault="00076C41">
      <w:pPr>
        <w:ind w:left="107" w:right="1"/>
      </w:pPr>
      <w:r>
        <w:t>8.2.   Применение физического и (или) психического насил</w:t>
      </w:r>
      <w:r w:rsidR="00A86BE5">
        <w:t>ия по отношению к обучающимся МБ</w:t>
      </w:r>
      <w:r>
        <w:t xml:space="preserve">ДОУ не допускается. </w:t>
      </w:r>
    </w:p>
    <w:p w:rsidR="00BC7BA2" w:rsidRDefault="00A86BE5">
      <w:pPr>
        <w:ind w:left="107" w:right="1"/>
      </w:pPr>
      <w:r>
        <w:t>8.3. Дисциплина в МБДОУ</w:t>
      </w:r>
      <w:r w:rsidR="00076C41">
        <w:t xml:space="preserve"> поддерживается на основе уважения человеческого достоинства всех участни</w:t>
      </w:r>
      <w:r w:rsidR="00076C41">
        <w:t xml:space="preserve">ков образовательных отношений. </w:t>
      </w:r>
    </w:p>
    <w:p w:rsidR="00BC7BA2" w:rsidRDefault="00A86BE5">
      <w:pPr>
        <w:ind w:left="107" w:right="1"/>
      </w:pPr>
      <w:r>
        <w:t>8.4. Поощрение обучающихся МБ</w:t>
      </w:r>
      <w:r w:rsidR="00076C41">
        <w:t>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</w:t>
      </w:r>
      <w:r w:rsidR="00076C41">
        <w:t xml:space="preserve">ртификатов, сладких призов и подарков. </w:t>
      </w:r>
    </w:p>
    <w:p w:rsidR="00BC7BA2" w:rsidRDefault="00076C41">
      <w:pPr>
        <w:spacing w:after="28" w:line="259" w:lineRule="auto"/>
        <w:ind w:left="112" w:firstLine="0"/>
        <w:jc w:val="left"/>
      </w:pPr>
      <w:r>
        <w:t xml:space="preserve"> </w:t>
      </w:r>
    </w:p>
    <w:p w:rsidR="00BC7BA2" w:rsidRDefault="00076C41">
      <w:pPr>
        <w:pStyle w:val="1"/>
        <w:ind w:left="348" w:right="2" w:hanging="240"/>
      </w:pPr>
      <w:r>
        <w:t xml:space="preserve">Разное </w:t>
      </w:r>
    </w:p>
    <w:p w:rsidR="00BC7BA2" w:rsidRDefault="00076C41">
      <w:pPr>
        <w:ind w:left="107" w:right="1"/>
      </w:pPr>
      <w:r>
        <w:t>9.1. Педагог</w:t>
      </w:r>
      <w:r w:rsidR="00A86BE5">
        <w:t>и, специалисты, администрация МБ</w:t>
      </w:r>
      <w:r>
        <w:t xml:space="preserve">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BC7BA2" w:rsidRDefault="00076C41">
      <w:pPr>
        <w:ind w:left="107" w:right="1"/>
      </w:pPr>
      <w:r>
        <w:t>9.2.  По вопросам, касающимся развития и воспитания ребенка, родители (законные представители) обучающихся могут обратится за консультаци</w:t>
      </w:r>
      <w:r w:rsidR="00A86BE5">
        <w:t>ей к педагогам и специалистам МБ</w:t>
      </w:r>
      <w:r>
        <w:t xml:space="preserve">ДОУ в специально отведенное на это время. </w:t>
      </w:r>
    </w:p>
    <w:p w:rsidR="00BC7BA2" w:rsidRDefault="00076C41">
      <w:pPr>
        <w:ind w:left="107" w:right="1"/>
      </w:pPr>
      <w:r>
        <w:t>9.3.  Все спорные и конфликтные ситуации раз</w:t>
      </w:r>
      <w:r>
        <w:t xml:space="preserve">решаются только в отсутствии обучающихся. </w:t>
      </w:r>
    </w:p>
    <w:p w:rsidR="00BC7BA2" w:rsidRDefault="00076C41">
      <w:pPr>
        <w:ind w:left="107" w:right="1"/>
      </w:pPr>
      <w:r>
        <w:t xml:space="preserve">9.4. Родители (законные представители) </w:t>
      </w:r>
      <w:r w:rsidR="00A86BE5">
        <w:t>обучающихся могут</w:t>
      </w:r>
      <w:r>
        <w:t xml:space="preserve">   присутствовать на родительских собраниях группы, которую посещает их ребенок, и на</w:t>
      </w:r>
      <w:r w:rsidR="00A86BE5">
        <w:t xml:space="preserve"> общих родительских собраниях МБ</w:t>
      </w:r>
      <w:r>
        <w:t>ДОУ, а также активно участвовать в обра</w:t>
      </w:r>
      <w:r>
        <w:t xml:space="preserve">зовательном процессе, совместных с детьми мероприятиях. </w:t>
      </w:r>
    </w:p>
    <w:p w:rsidR="00BC7BA2" w:rsidRDefault="00A86BE5" w:rsidP="00E35A5F">
      <w:pPr>
        <w:spacing w:after="10" w:line="271" w:lineRule="auto"/>
        <w:ind w:left="124" w:right="-11" w:hanging="11"/>
      </w:pPr>
      <w:r>
        <w:lastRenderedPageBreak/>
        <w:t>Р</w:t>
      </w:r>
      <w:r w:rsidR="00076C41">
        <w:t xml:space="preserve">одители </w:t>
      </w:r>
      <w:r w:rsidR="00076C41">
        <w:tab/>
        <w:t xml:space="preserve">(законные </w:t>
      </w:r>
      <w:r w:rsidR="00076C41">
        <w:tab/>
        <w:t>предс</w:t>
      </w:r>
      <w:r w:rsidR="00E35A5F">
        <w:t xml:space="preserve">тавители) </w:t>
      </w:r>
      <w:r w:rsidR="00E35A5F">
        <w:tab/>
        <w:t xml:space="preserve">обучающихся </w:t>
      </w:r>
      <w:r w:rsidR="00E35A5F">
        <w:tab/>
        <w:t xml:space="preserve">должны </w:t>
      </w:r>
      <w:r w:rsidR="00076C41">
        <w:t xml:space="preserve">поддерживать доброжелательное, уважительное отношение ребенка к педагогу, в том числе требований к дисциплине на учебных занятиях и правилам </w:t>
      </w:r>
      <w:r w:rsidR="00E35A5F">
        <w:t>поведения в МБ</w:t>
      </w:r>
      <w:r w:rsidR="00076C41">
        <w:t xml:space="preserve">ДОУ., </w:t>
      </w:r>
    </w:p>
    <w:p w:rsidR="00BC7BA2" w:rsidRDefault="00076C41">
      <w:pPr>
        <w:ind w:left="107" w:right="1"/>
      </w:pPr>
      <w:r>
        <w:t xml:space="preserve">9.5. Контроль за соблюдением правил внутреннего распорядка, включая соблюдение дисциплины на учебных </w:t>
      </w:r>
      <w:r w:rsidR="00E35A5F">
        <w:t>занятиях и правил поведения в МБ</w:t>
      </w:r>
      <w:r>
        <w:t>ДОУ, осуществляется педагогическими работниками, непосредственно находящимися рядом с детьми, заместит</w:t>
      </w:r>
      <w:r>
        <w:t xml:space="preserve">елем заведующего по воспитательной и </w:t>
      </w:r>
      <w:r w:rsidR="00E35A5F">
        <w:t>методической работе</w:t>
      </w:r>
      <w:r>
        <w:t xml:space="preserve">, или </w:t>
      </w:r>
      <w:r w:rsidR="00E35A5F">
        <w:t>лицом,</w:t>
      </w:r>
      <w:r>
        <w:t xml:space="preserve"> </w:t>
      </w:r>
      <w:r w:rsidR="00E35A5F">
        <w:t>исполняющим его</w:t>
      </w:r>
      <w:r>
        <w:t xml:space="preserve"> обязанности на время его отсутствия</w:t>
      </w:r>
      <w:proofErr w:type="gramStart"/>
      <w:r>
        <w:t>.</w:t>
      </w:r>
      <w:proofErr w:type="gramEnd"/>
      <w:r>
        <w:t xml:space="preserve"> на которого возложены соответствующие обязанности, на основании приказа руководителя. </w:t>
      </w:r>
    </w:p>
    <w:p w:rsidR="00BC7BA2" w:rsidRDefault="00076C41">
      <w:pPr>
        <w:spacing w:after="30" w:line="259" w:lineRule="auto"/>
        <w:ind w:left="112" w:firstLine="0"/>
        <w:jc w:val="left"/>
      </w:pPr>
      <w:r>
        <w:t xml:space="preserve"> </w:t>
      </w:r>
    </w:p>
    <w:p w:rsidR="00BC7BA2" w:rsidRDefault="00076C41">
      <w:pPr>
        <w:pStyle w:val="1"/>
        <w:ind w:left="468" w:right="11" w:hanging="360"/>
      </w:pPr>
      <w:r>
        <w:t xml:space="preserve">Заключительные положения </w:t>
      </w:r>
    </w:p>
    <w:p w:rsidR="00BC7BA2" w:rsidRDefault="00076C41">
      <w:pPr>
        <w:ind w:left="107" w:right="1"/>
      </w:pPr>
      <w:r>
        <w:t>10.1. Настоящее По</w:t>
      </w:r>
      <w:r>
        <w:t xml:space="preserve">ложение вступает в силу с момента подписания и действует до принятия нового. </w:t>
      </w:r>
    </w:p>
    <w:p w:rsidR="00BC7BA2" w:rsidRDefault="00076C41">
      <w:pPr>
        <w:ind w:left="107" w:right="1"/>
      </w:pPr>
      <w:r>
        <w:t>10.2. Изменения в настоящее Положение вносятся на основании изменений нормативно</w:t>
      </w:r>
      <w:r w:rsidR="00E35A5F">
        <w:t>-</w:t>
      </w:r>
      <w:r>
        <w:t xml:space="preserve">правовых актов. </w:t>
      </w:r>
    </w:p>
    <w:p w:rsidR="00BC7BA2" w:rsidRDefault="00076C41">
      <w:pPr>
        <w:spacing w:after="0" w:line="259" w:lineRule="auto"/>
        <w:ind w:left="112" w:firstLine="0"/>
        <w:jc w:val="left"/>
      </w:pPr>
      <w:r>
        <w:t xml:space="preserve"> </w:t>
      </w:r>
    </w:p>
    <w:p w:rsidR="00BC7BA2" w:rsidRDefault="00076C41">
      <w:pPr>
        <w:spacing w:after="0" w:line="259" w:lineRule="auto"/>
        <w:ind w:left="112" w:firstLine="0"/>
        <w:jc w:val="left"/>
      </w:pPr>
      <w:r>
        <w:t xml:space="preserve"> </w:t>
      </w:r>
      <w:r>
        <w:rPr>
          <w:b/>
        </w:rPr>
        <w:t xml:space="preserve"> </w:t>
      </w:r>
    </w:p>
    <w:p w:rsidR="00BC7BA2" w:rsidRDefault="00076C41">
      <w:pPr>
        <w:spacing w:after="0" w:line="259" w:lineRule="auto"/>
        <w:ind w:left="112" w:firstLine="0"/>
        <w:jc w:val="left"/>
      </w:pPr>
      <w:r>
        <w:t xml:space="preserve"> </w:t>
      </w:r>
    </w:p>
    <w:sectPr w:rsidR="00BC7BA2" w:rsidSect="001063C6">
      <w:pgSz w:w="11908" w:h="16836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F23"/>
    <w:multiLevelType w:val="hybridMultilevel"/>
    <w:tmpl w:val="F672F4D2"/>
    <w:lvl w:ilvl="0" w:tplc="BCA6A3E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6F2B6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4D8CE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E1B6A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44FAE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67C46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EF390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C4952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A4A70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114C91"/>
    <w:multiLevelType w:val="hybridMultilevel"/>
    <w:tmpl w:val="2DFEF8DC"/>
    <w:lvl w:ilvl="0" w:tplc="D2524C6A">
      <w:start w:val="1"/>
      <w:numFmt w:val="bullet"/>
      <w:lvlText w:val="▪"/>
      <w:lvlJc w:val="left"/>
      <w:pPr>
        <w:ind w:left="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869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C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495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EB1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204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27D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ED4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2F6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9A76A7"/>
    <w:multiLevelType w:val="hybridMultilevel"/>
    <w:tmpl w:val="8AF08E8A"/>
    <w:lvl w:ilvl="0" w:tplc="CC2892C0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0564">
      <w:start w:val="1"/>
      <w:numFmt w:val="lowerLetter"/>
      <w:lvlText w:val="%2"/>
      <w:lvlJc w:val="left"/>
      <w:pPr>
        <w:ind w:left="3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EC408">
      <w:start w:val="1"/>
      <w:numFmt w:val="lowerRoman"/>
      <w:lvlText w:val="%3"/>
      <w:lvlJc w:val="left"/>
      <w:pPr>
        <w:ind w:left="4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ECDEC">
      <w:start w:val="1"/>
      <w:numFmt w:val="decimal"/>
      <w:lvlText w:val="%4"/>
      <w:lvlJc w:val="left"/>
      <w:pPr>
        <w:ind w:left="5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C067E">
      <w:start w:val="1"/>
      <w:numFmt w:val="lowerLetter"/>
      <w:lvlText w:val="%5"/>
      <w:lvlJc w:val="left"/>
      <w:pPr>
        <w:ind w:left="5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C59E8">
      <w:start w:val="1"/>
      <w:numFmt w:val="lowerRoman"/>
      <w:lvlText w:val="%6"/>
      <w:lvlJc w:val="left"/>
      <w:pPr>
        <w:ind w:left="6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85D32">
      <w:start w:val="1"/>
      <w:numFmt w:val="decimal"/>
      <w:lvlText w:val="%7"/>
      <w:lvlJc w:val="left"/>
      <w:pPr>
        <w:ind w:left="7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8D76C">
      <w:start w:val="1"/>
      <w:numFmt w:val="lowerLetter"/>
      <w:lvlText w:val="%8"/>
      <w:lvlJc w:val="left"/>
      <w:pPr>
        <w:ind w:left="8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007D2">
      <w:start w:val="1"/>
      <w:numFmt w:val="lowerRoman"/>
      <w:lvlText w:val="%9"/>
      <w:lvlJc w:val="left"/>
      <w:pPr>
        <w:ind w:left="8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A2"/>
    <w:rsid w:val="00076C41"/>
    <w:rsid w:val="001063C6"/>
    <w:rsid w:val="003470C7"/>
    <w:rsid w:val="0053070E"/>
    <w:rsid w:val="00A86BE5"/>
    <w:rsid w:val="00BC7BA2"/>
    <w:rsid w:val="00E3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29F3"/>
  <w15:docId w15:val="{EF621D97-CB87-4690-8AEC-E1500CF5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5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3" w:line="270" w:lineRule="auto"/>
      <w:ind w:left="5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cp:lastModifiedBy>kautova96@mail.ru</cp:lastModifiedBy>
  <cp:revision>3</cp:revision>
  <dcterms:created xsi:type="dcterms:W3CDTF">2024-05-15T07:00:00Z</dcterms:created>
  <dcterms:modified xsi:type="dcterms:W3CDTF">2024-05-15T07:08:00Z</dcterms:modified>
</cp:coreProperties>
</file>